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0C9E6" w14:textId="77777777" w:rsidR="00744E1F" w:rsidRPr="00744E1F" w:rsidRDefault="00F0292A" w:rsidP="00744E1F">
      <w:pPr>
        <w:ind w:right="-1042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Specifications</w:t>
      </w:r>
      <w:proofErr w:type="spellEnd"/>
      <w:r>
        <w:rPr>
          <w:rFonts w:ascii="Arial" w:hAnsi="Arial" w:cs="Arial"/>
          <w:b/>
        </w:rPr>
        <w:t xml:space="preserve"> of </w:t>
      </w:r>
      <w:r w:rsidR="00744E1F" w:rsidRPr="00744E1F">
        <w:rPr>
          <w:rFonts w:ascii="Arial" w:hAnsi="Arial" w:cs="Arial"/>
          <w:b/>
        </w:rPr>
        <w:t>VAL</w:t>
      </w:r>
    </w:p>
    <w:p w14:paraId="7C9E8811" w14:textId="77777777" w:rsidR="00744E1F" w:rsidRPr="00744E1F" w:rsidRDefault="00744E1F" w:rsidP="00744E1F">
      <w:pPr>
        <w:ind w:right="-1042"/>
        <w:rPr>
          <w:rFonts w:ascii="Arial" w:hAnsi="Arial" w:cs="Arial"/>
          <w:sz w:val="20"/>
          <w:szCs w:val="20"/>
        </w:rPr>
      </w:pPr>
    </w:p>
    <w:p w14:paraId="68D6FCC5" w14:textId="77777777" w:rsidR="00744E1F" w:rsidRPr="00744E1F" w:rsidRDefault="00744E1F" w:rsidP="00744E1F">
      <w:pPr>
        <w:ind w:right="-1042"/>
        <w:rPr>
          <w:rFonts w:ascii="Arial" w:hAnsi="Arial" w:cs="Arial"/>
          <w:b/>
          <w:sz w:val="20"/>
          <w:szCs w:val="20"/>
        </w:rPr>
      </w:pPr>
      <w:r w:rsidRPr="00744E1F">
        <w:rPr>
          <w:rFonts w:ascii="Arial" w:hAnsi="Arial" w:cs="Arial"/>
          <w:b/>
          <w:sz w:val="20"/>
          <w:szCs w:val="20"/>
        </w:rPr>
        <w:t xml:space="preserve">1 - </w:t>
      </w:r>
      <w:r w:rsidR="00F0292A">
        <w:rPr>
          <w:rFonts w:ascii="Arial" w:hAnsi="Arial" w:cs="Arial"/>
          <w:b/>
          <w:sz w:val="20"/>
          <w:szCs w:val="20"/>
        </w:rPr>
        <w:tab/>
      </w:r>
      <w:r w:rsidRPr="00744E1F">
        <w:rPr>
          <w:rFonts w:ascii="Arial" w:hAnsi="Arial" w:cs="Arial"/>
          <w:b/>
          <w:sz w:val="20"/>
          <w:szCs w:val="20"/>
        </w:rPr>
        <w:t xml:space="preserve">Description and </w:t>
      </w:r>
      <w:proofErr w:type="spellStart"/>
      <w:r w:rsidRPr="00744E1F">
        <w:rPr>
          <w:rFonts w:ascii="Arial" w:hAnsi="Arial" w:cs="Arial"/>
          <w:b/>
          <w:sz w:val="20"/>
          <w:szCs w:val="20"/>
        </w:rPr>
        <w:t>physical</w:t>
      </w:r>
      <w:proofErr w:type="spellEnd"/>
      <w:r w:rsidRPr="00744E1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44E1F">
        <w:rPr>
          <w:rFonts w:ascii="Arial" w:hAnsi="Arial" w:cs="Arial"/>
          <w:b/>
          <w:sz w:val="20"/>
          <w:szCs w:val="20"/>
        </w:rPr>
        <w:t>characteristics</w:t>
      </w:r>
      <w:proofErr w:type="spellEnd"/>
    </w:p>
    <w:p w14:paraId="1AABF081" w14:textId="77777777" w:rsidR="00744E1F" w:rsidRPr="00744E1F" w:rsidRDefault="00744E1F" w:rsidP="00744E1F">
      <w:pPr>
        <w:ind w:right="-1042"/>
        <w:rPr>
          <w:rFonts w:ascii="Arial" w:hAnsi="Arial" w:cs="Arial"/>
          <w:sz w:val="20"/>
          <w:szCs w:val="20"/>
        </w:rPr>
      </w:pPr>
    </w:p>
    <w:p w14:paraId="2DD386DD" w14:textId="165E72B0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1.1    </w:t>
      </w:r>
      <w:r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681087">
        <w:rPr>
          <w:rFonts w:ascii="Arial" w:hAnsi="Arial" w:cs="Arial"/>
          <w:sz w:val="20"/>
          <w:szCs w:val="20"/>
        </w:rPr>
        <w:t>adjustable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VAL </w:t>
      </w:r>
      <w:proofErr w:type="spellStart"/>
      <w:r w:rsidRPr="00681087">
        <w:rPr>
          <w:rFonts w:ascii="Arial" w:hAnsi="Arial" w:cs="Arial"/>
          <w:sz w:val="20"/>
          <w:szCs w:val="20"/>
        </w:rPr>
        <w:t>diffusers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consist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of a </w:t>
      </w:r>
      <w:proofErr w:type="spellStart"/>
      <w:r w:rsidRPr="00681087">
        <w:rPr>
          <w:rFonts w:ascii="Arial" w:hAnsi="Arial" w:cs="Arial"/>
          <w:sz w:val="20"/>
          <w:szCs w:val="20"/>
        </w:rPr>
        <w:t>circular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duct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with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three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(3) rings </w:t>
      </w:r>
      <w:proofErr w:type="spellStart"/>
      <w:r w:rsidRPr="00681087">
        <w:rPr>
          <w:rFonts w:ascii="Arial" w:hAnsi="Arial" w:cs="Arial"/>
          <w:sz w:val="20"/>
          <w:szCs w:val="20"/>
        </w:rPr>
        <w:t>which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guide the </w:t>
      </w:r>
      <w:proofErr w:type="spellStart"/>
      <w:r w:rsidRPr="00681087">
        <w:rPr>
          <w:rFonts w:ascii="Arial" w:hAnsi="Arial" w:cs="Arial"/>
          <w:sz w:val="20"/>
          <w:szCs w:val="20"/>
        </w:rPr>
        <w:t>airflow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with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681087">
        <w:rPr>
          <w:rFonts w:ascii="Arial" w:hAnsi="Arial" w:cs="Arial"/>
          <w:sz w:val="20"/>
          <w:szCs w:val="20"/>
        </w:rPr>
        <w:t>manual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681087">
        <w:rPr>
          <w:rFonts w:ascii="Arial" w:hAnsi="Arial" w:cs="Arial"/>
          <w:sz w:val="20"/>
          <w:szCs w:val="20"/>
        </w:rPr>
        <w:t>motorized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adjustment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mechanism</w:t>
      </w:r>
      <w:proofErr w:type="spellEnd"/>
      <w:r w:rsidRPr="00681087">
        <w:rPr>
          <w:rFonts w:ascii="Arial" w:hAnsi="Arial" w:cs="Arial"/>
          <w:sz w:val="20"/>
          <w:szCs w:val="20"/>
        </w:rPr>
        <w:t>.</w:t>
      </w:r>
    </w:p>
    <w:p w14:paraId="26E989F4" w14:textId="77777777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</w:p>
    <w:p w14:paraId="685E1BEC" w14:textId="40628E59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1.2    </w:t>
      </w:r>
      <w:r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681087">
        <w:rPr>
          <w:rFonts w:ascii="Arial" w:hAnsi="Arial" w:cs="Arial"/>
          <w:sz w:val="20"/>
          <w:szCs w:val="20"/>
        </w:rPr>
        <w:t>adjustment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mechanism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be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composed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of a </w:t>
      </w:r>
      <w:proofErr w:type="spellStart"/>
      <w:r w:rsidRPr="00681087">
        <w:rPr>
          <w:rFonts w:ascii="Arial" w:hAnsi="Arial" w:cs="Arial"/>
          <w:sz w:val="20"/>
          <w:szCs w:val="20"/>
        </w:rPr>
        <w:t>deflector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681087">
        <w:rPr>
          <w:rFonts w:ascii="Arial" w:hAnsi="Arial" w:cs="Arial"/>
          <w:sz w:val="20"/>
          <w:szCs w:val="20"/>
        </w:rPr>
        <w:t>reduction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ring and an </w:t>
      </w:r>
      <w:proofErr w:type="spellStart"/>
      <w:r w:rsidRPr="00681087">
        <w:rPr>
          <w:rFonts w:ascii="Arial" w:hAnsi="Arial" w:cs="Arial"/>
          <w:sz w:val="20"/>
          <w:szCs w:val="20"/>
        </w:rPr>
        <w:t>adjustable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control dial.</w:t>
      </w:r>
    </w:p>
    <w:p w14:paraId="7D62151B" w14:textId="77777777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</w:p>
    <w:p w14:paraId="36D0ADFC" w14:textId="1FFBBFF4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1.3    </w:t>
      </w:r>
      <w:r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681087">
        <w:rPr>
          <w:rFonts w:ascii="Arial" w:hAnsi="Arial" w:cs="Arial"/>
          <w:sz w:val="20"/>
          <w:szCs w:val="20"/>
        </w:rPr>
        <w:t>circular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duct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81087">
        <w:rPr>
          <w:rFonts w:ascii="Arial" w:hAnsi="Arial" w:cs="Arial"/>
          <w:sz w:val="20"/>
          <w:szCs w:val="20"/>
        </w:rPr>
        <w:t>deflector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681087">
        <w:rPr>
          <w:rFonts w:ascii="Arial" w:hAnsi="Arial" w:cs="Arial"/>
          <w:sz w:val="20"/>
          <w:szCs w:val="20"/>
        </w:rPr>
        <w:t>reduction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ring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be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681087">
        <w:rPr>
          <w:rFonts w:ascii="Arial" w:hAnsi="Arial" w:cs="Arial"/>
          <w:sz w:val="20"/>
          <w:szCs w:val="20"/>
        </w:rPr>
        <w:t>galvanised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steel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with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 black finish.</w:t>
      </w:r>
    </w:p>
    <w:p w14:paraId="7EAF7C14" w14:textId="77777777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</w:p>
    <w:p w14:paraId="2D37FBCF" w14:textId="17FFC265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1.4    </w:t>
      </w:r>
      <w:r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Rings and control dial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be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681087">
        <w:rPr>
          <w:rFonts w:ascii="Arial" w:hAnsi="Arial" w:cs="Arial"/>
          <w:sz w:val="20"/>
          <w:szCs w:val="20"/>
        </w:rPr>
        <w:t>aluminum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with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 white (RAL 9003) finish.</w:t>
      </w:r>
    </w:p>
    <w:p w14:paraId="2DF0AB07" w14:textId="57C40772" w:rsidR="00744E1F" w:rsidRPr="00744E1F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  </w:t>
      </w:r>
    </w:p>
    <w:p w14:paraId="74CB8CD2" w14:textId="327F519C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  <w:r w:rsidRPr="00681087">
        <w:rPr>
          <w:rFonts w:ascii="Arial" w:hAnsi="Arial" w:cs="Arial"/>
          <w:b/>
          <w:sz w:val="20"/>
          <w:szCs w:val="20"/>
        </w:rPr>
        <w:t xml:space="preserve">2 - </w:t>
      </w:r>
      <w:r>
        <w:rPr>
          <w:rFonts w:ascii="Arial" w:hAnsi="Arial" w:cs="Arial"/>
          <w:b/>
          <w:sz w:val="20"/>
          <w:szCs w:val="20"/>
        </w:rPr>
        <w:tab/>
      </w:r>
      <w:r w:rsidRPr="00681087">
        <w:rPr>
          <w:rFonts w:ascii="Arial" w:hAnsi="Arial" w:cs="Arial"/>
          <w:b/>
          <w:sz w:val="20"/>
          <w:szCs w:val="20"/>
        </w:rPr>
        <w:t>Performance</w:t>
      </w:r>
    </w:p>
    <w:p w14:paraId="3FE6529E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01FC5AD5" w14:textId="596AA6E9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2.1 </w:t>
      </w:r>
      <w:r w:rsidRPr="00681087"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The performance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be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guarantee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by </w:t>
      </w:r>
      <w:proofErr w:type="spellStart"/>
      <w:r w:rsidRPr="00681087">
        <w:rPr>
          <w:rFonts w:ascii="Arial" w:hAnsi="Arial" w:cs="Arial"/>
          <w:sz w:val="20"/>
          <w:szCs w:val="20"/>
        </w:rPr>
        <w:t>using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performance </w:t>
      </w:r>
      <w:proofErr w:type="spellStart"/>
      <w:r w:rsidRPr="00681087">
        <w:rPr>
          <w:rFonts w:ascii="Arial" w:hAnsi="Arial" w:cs="Arial"/>
          <w:sz w:val="20"/>
          <w:szCs w:val="20"/>
        </w:rPr>
        <w:t>curves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or simulation software for </w:t>
      </w:r>
      <w:proofErr w:type="spellStart"/>
      <w:r w:rsidRPr="00681087">
        <w:rPr>
          <w:rFonts w:ascii="Arial" w:hAnsi="Arial" w:cs="Arial"/>
          <w:sz w:val="20"/>
          <w:szCs w:val="20"/>
        </w:rPr>
        <w:t>critical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areas. </w:t>
      </w:r>
      <w:proofErr w:type="spellStart"/>
      <w:r w:rsidRPr="00681087">
        <w:rPr>
          <w:rFonts w:ascii="Arial" w:hAnsi="Arial" w:cs="Arial"/>
          <w:sz w:val="20"/>
          <w:szCs w:val="20"/>
        </w:rPr>
        <w:t>These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indicate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681087">
        <w:rPr>
          <w:rFonts w:ascii="Arial" w:hAnsi="Arial" w:cs="Arial"/>
          <w:sz w:val="20"/>
          <w:szCs w:val="20"/>
        </w:rPr>
        <w:t>loss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of pressure and the </w:t>
      </w:r>
      <w:proofErr w:type="spellStart"/>
      <w:r w:rsidRPr="00681087">
        <w:rPr>
          <w:rFonts w:ascii="Arial" w:hAnsi="Arial" w:cs="Arial"/>
          <w:sz w:val="20"/>
          <w:szCs w:val="20"/>
        </w:rPr>
        <w:t>acoustic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power </w:t>
      </w:r>
      <w:proofErr w:type="spellStart"/>
      <w:r w:rsidRPr="00681087">
        <w:rPr>
          <w:rFonts w:ascii="Arial" w:hAnsi="Arial" w:cs="Arial"/>
          <w:sz w:val="20"/>
          <w:szCs w:val="20"/>
        </w:rPr>
        <w:t>generated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and shows </w:t>
      </w:r>
      <w:proofErr w:type="gramStart"/>
      <w:r w:rsidRPr="00681087">
        <w:rPr>
          <w:rFonts w:ascii="Arial" w:hAnsi="Arial" w:cs="Arial"/>
          <w:sz w:val="20"/>
          <w:szCs w:val="20"/>
        </w:rPr>
        <w:t>a</w:t>
      </w:r>
      <w:proofErr w:type="gramEnd"/>
      <w:r w:rsidRPr="00681087">
        <w:rPr>
          <w:rFonts w:ascii="Arial" w:hAnsi="Arial" w:cs="Arial"/>
          <w:sz w:val="20"/>
          <w:szCs w:val="20"/>
        </w:rPr>
        <w:t xml:space="preserve"> cross-section of the </w:t>
      </w:r>
      <w:proofErr w:type="spellStart"/>
      <w:r w:rsidRPr="00681087">
        <w:rPr>
          <w:rFonts w:ascii="Arial" w:hAnsi="Arial" w:cs="Arial"/>
          <w:sz w:val="20"/>
          <w:szCs w:val="20"/>
        </w:rPr>
        <w:t>critical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airflow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trajectory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681087">
        <w:rPr>
          <w:rFonts w:ascii="Arial" w:hAnsi="Arial" w:cs="Arial"/>
          <w:sz w:val="20"/>
          <w:szCs w:val="20"/>
        </w:rPr>
        <w:t>cooling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mode and in </w:t>
      </w:r>
      <w:proofErr w:type="spellStart"/>
      <w:r w:rsidRPr="00681087">
        <w:rPr>
          <w:rFonts w:ascii="Arial" w:hAnsi="Arial" w:cs="Arial"/>
          <w:sz w:val="20"/>
          <w:szCs w:val="20"/>
        </w:rPr>
        <w:t>heating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mode or in </w:t>
      </w:r>
      <w:proofErr w:type="spellStart"/>
      <w:r w:rsidRPr="00681087">
        <w:rPr>
          <w:rFonts w:ascii="Arial" w:hAnsi="Arial" w:cs="Arial"/>
          <w:sz w:val="20"/>
          <w:szCs w:val="20"/>
        </w:rPr>
        <w:t>isothermal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mode </w:t>
      </w:r>
      <w:proofErr w:type="spellStart"/>
      <w:r w:rsidRPr="00681087">
        <w:rPr>
          <w:rFonts w:ascii="Arial" w:hAnsi="Arial" w:cs="Arial"/>
          <w:sz w:val="20"/>
          <w:szCs w:val="20"/>
        </w:rPr>
        <w:t>with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 nominal speed in the </w:t>
      </w:r>
      <w:proofErr w:type="spellStart"/>
      <w:r w:rsidRPr="00681087">
        <w:rPr>
          <w:rFonts w:ascii="Arial" w:hAnsi="Arial" w:cs="Arial"/>
          <w:sz w:val="20"/>
          <w:szCs w:val="20"/>
        </w:rPr>
        <w:t>occupied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zone at the </w:t>
      </w:r>
      <w:proofErr w:type="spellStart"/>
      <w:r w:rsidRPr="00681087">
        <w:rPr>
          <w:rFonts w:ascii="Arial" w:hAnsi="Arial" w:cs="Arial"/>
          <w:sz w:val="20"/>
          <w:szCs w:val="20"/>
        </w:rPr>
        <w:t>request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of the </w:t>
      </w:r>
      <w:proofErr w:type="spellStart"/>
      <w:r w:rsidRPr="00681087">
        <w:rPr>
          <w:rFonts w:ascii="Arial" w:hAnsi="Arial" w:cs="Arial"/>
          <w:sz w:val="20"/>
          <w:szCs w:val="20"/>
        </w:rPr>
        <w:t>engineer</w:t>
      </w:r>
      <w:proofErr w:type="spellEnd"/>
      <w:r w:rsidRPr="00681087">
        <w:rPr>
          <w:rFonts w:ascii="Arial" w:hAnsi="Arial" w:cs="Arial"/>
          <w:sz w:val="20"/>
          <w:szCs w:val="20"/>
        </w:rPr>
        <w:t>.</w:t>
      </w:r>
    </w:p>
    <w:p w14:paraId="49355247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1DA250C7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7701AABF" w14:textId="7E4EDCF3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  <w:proofErr w:type="gramStart"/>
      <w:r w:rsidRPr="00681087">
        <w:rPr>
          <w:rFonts w:ascii="Arial" w:hAnsi="Arial" w:cs="Arial"/>
          <w:b/>
          <w:sz w:val="20"/>
          <w:szCs w:val="20"/>
        </w:rPr>
        <w:t>3  -</w:t>
      </w:r>
      <w:proofErr w:type="gramEnd"/>
      <w:r w:rsidRPr="0068108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681087">
        <w:rPr>
          <w:rFonts w:ascii="Arial" w:hAnsi="Arial" w:cs="Arial"/>
          <w:b/>
          <w:sz w:val="20"/>
          <w:szCs w:val="20"/>
        </w:rPr>
        <w:t>Connection</w:t>
      </w:r>
    </w:p>
    <w:p w14:paraId="16005408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25A46716" w14:textId="6B921F4B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3.1 </w:t>
      </w:r>
      <w:r w:rsidRPr="00681087"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The diffuser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be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connected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directly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to the air </w:t>
      </w:r>
      <w:proofErr w:type="spellStart"/>
      <w:r w:rsidRPr="00681087">
        <w:rPr>
          <w:rFonts w:ascii="Arial" w:hAnsi="Arial" w:cs="Arial"/>
          <w:sz w:val="20"/>
          <w:szCs w:val="20"/>
        </w:rPr>
        <w:t>duct</w:t>
      </w:r>
      <w:proofErr w:type="spellEnd"/>
      <w:r w:rsidRPr="00681087">
        <w:rPr>
          <w:rFonts w:ascii="Arial" w:hAnsi="Arial" w:cs="Arial"/>
          <w:sz w:val="20"/>
          <w:szCs w:val="20"/>
        </w:rPr>
        <w:t>.</w:t>
      </w:r>
    </w:p>
    <w:p w14:paraId="2F1388F7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1B7A3AA2" w14:textId="298F6CD4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  <w:r w:rsidRPr="00681087">
        <w:rPr>
          <w:rFonts w:ascii="Arial" w:hAnsi="Arial" w:cs="Arial"/>
          <w:b/>
          <w:sz w:val="20"/>
          <w:szCs w:val="20"/>
        </w:rPr>
        <w:t xml:space="preserve">4 - </w:t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 w:rsidRPr="00681087">
        <w:rPr>
          <w:rFonts w:ascii="Arial" w:hAnsi="Arial" w:cs="Arial"/>
          <w:b/>
          <w:sz w:val="20"/>
          <w:szCs w:val="20"/>
        </w:rPr>
        <w:t>Balancing</w:t>
      </w:r>
      <w:proofErr w:type="spellEnd"/>
    </w:p>
    <w:p w14:paraId="3B281698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0BF79279" w14:textId="5FC77A9A" w:rsidR="00681087" w:rsidRPr="00681087" w:rsidRDefault="00681087" w:rsidP="00681087">
      <w:pPr>
        <w:ind w:right="-1042"/>
        <w:rPr>
          <w:rFonts w:ascii="Arial" w:hAnsi="Arial" w:cs="Arial"/>
          <w:sz w:val="20"/>
          <w:szCs w:val="20"/>
        </w:rPr>
      </w:pPr>
      <w:r w:rsidRPr="00681087">
        <w:rPr>
          <w:rFonts w:ascii="Arial" w:hAnsi="Arial" w:cs="Arial"/>
          <w:sz w:val="20"/>
          <w:szCs w:val="20"/>
        </w:rPr>
        <w:t xml:space="preserve">4.1 </w:t>
      </w:r>
      <w:r w:rsidRPr="00681087">
        <w:rPr>
          <w:rFonts w:ascii="Arial" w:hAnsi="Arial" w:cs="Arial"/>
          <w:sz w:val="20"/>
          <w:szCs w:val="20"/>
        </w:rPr>
        <w:tab/>
      </w:r>
      <w:r w:rsidRPr="00681087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681087">
        <w:rPr>
          <w:rFonts w:ascii="Arial" w:hAnsi="Arial" w:cs="Arial"/>
          <w:sz w:val="20"/>
          <w:szCs w:val="20"/>
        </w:rPr>
        <w:t>balancing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of NAD </w:t>
      </w:r>
      <w:proofErr w:type="spellStart"/>
      <w:r w:rsidRPr="00681087">
        <w:rPr>
          <w:rFonts w:ascii="Arial" w:hAnsi="Arial" w:cs="Arial"/>
          <w:sz w:val="20"/>
          <w:szCs w:val="20"/>
        </w:rPr>
        <w:t>Klima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diffusers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shall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be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executed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by a </w:t>
      </w:r>
      <w:proofErr w:type="spellStart"/>
      <w:r w:rsidRPr="00681087">
        <w:rPr>
          <w:rFonts w:ascii="Arial" w:hAnsi="Arial" w:cs="Arial"/>
          <w:sz w:val="20"/>
          <w:szCs w:val="20"/>
        </w:rPr>
        <w:t>certified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ventilation </w:t>
      </w:r>
      <w:proofErr w:type="spellStart"/>
      <w:r w:rsidRPr="00681087">
        <w:rPr>
          <w:rFonts w:ascii="Arial" w:hAnsi="Arial" w:cs="Arial"/>
          <w:sz w:val="20"/>
          <w:szCs w:val="20"/>
        </w:rPr>
        <w:t>balancing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technician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with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681087">
        <w:rPr>
          <w:rFonts w:ascii="Arial" w:hAnsi="Arial" w:cs="Arial"/>
          <w:sz w:val="20"/>
          <w:szCs w:val="20"/>
        </w:rPr>
        <w:t>recognised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1087">
        <w:rPr>
          <w:rFonts w:ascii="Arial" w:hAnsi="Arial" w:cs="Arial"/>
          <w:sz w:val="20"/>
          <w:szCs w:val="20"/>
        </w:rPr>
        <w:t>professional</w:t>
      </w:r>
      <w:proofErr w:type="spellEnd"/>
      <w:r w:rsidRPr="00681087">
        <w:rPr>
          <w:rFonts w:ascii="Arial" w:hAnsi="Arial" w:cs="Arial"/>
          <w:sz w:val="20"/>
          <w:szCs w:val="20"/>
        </w:rPr>
        <w:t xml:space="preserve"> certification.</w:t>
      </w:r>
    </w:p>
    <w:p w14:paraId="33BAE9D9" w14:textId="77777777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</w:p>
    <w:p w14:paraId="24AA0506" w14:textId="02B7579E" w:rsidR="00681087" w:rsidRPr="00681087" w:rsidRDefault="00681087" w:rsidP="00681087">
      <w:pPr>
        <w:ind w:right="-1042"/>
        <w:rPr>
          <w:rFonts w:ascii="Arial" w:hAnsi="Arial" w:cs="Arial"/>
          <w:b/>
          <w:sz w:val="20"/>
          <w:szCs w:val="20"/>
        </w:rPr>
      </w:pPr>
      <w:r w:rsidRPr="00681087">
        <w:rPr>
          <w:rFonts w:ascii="Arial" w:hAnsi="Arial" w:cs="Arial"/>
          <w:b/>
          <w:sz w:val="20"/>
          <w:szCs w:val="20"/>
        </w:rPr>
        <w:t xml:space="preserve">5 – </w:t>
      </w:r>
      <w:r>
        <w:rPr>
          <w:rFonts w:ascii="Arial" w:hAnsi="Arial" w:cs="Arial"/>
          <w:b/>
          <w:sz w:val="20"/>
          <w:szCs w:val="20"/>
        </w:rPr>
        <w:tab/>
      </w:r>
      <w:proofErr w:type="spellStart"/>
      <w:r w:rsidRPr="00681087">
        <w:rPr>
          <w:rFonts w:ascii="Arial" w:hAnsi="Arial" w:cs="Arial"/>
          <w:b/>
          <w:sz w:val="20"/>
          <w:szCs w:val="20"/>
        </w:rPr>
        <w:t>Required</w:t>
      </w:r>
      <w:proofErr w:type="spellEnd"/>
      <w:r w:rsidRPr="0068108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proofErr w:type="gramStart"/>
      <w:r w:rsidRPr="00681087">
        <w:rPr>
          <w:rFonts w:ascii="Arial" w:hAnsi="Arial" w:cs="Arial"/>
          <w:b/>
          <w:sz w:val="20"/>
          <w:szCs w:val="20"/>
        </w:rPr>
        <w:t>quality</w:t>
      </w:r>
      <w:proofErr w:type="spellEnd"/>
      <w:r w:rsidRPr="00681087">
        <w:rPr>
          <w:rFonts w:ascii="Arial" w:hAnsi="Arial" w:cs="Arial"/>
          <w:b/>
          <w:sz w:val="20"/>
          <w:szCs w:val="20"/>
        </w:rPr>
        <w:t>:</w:t>
      </w:r>
      <w:proofErr w:type="gramEnd"/>
      <w:r w:rsidRPr="00681087">
        <w:rPr>
          <w:rFonts w:ascii="Arial" w:hAnsi="Arial" w:cs="Arial"/>
          <w:b/>
          <w:sz w:val="20"/>
          <w:szCs w:val="20"/>
        </w:rPr>
        <w:t xml:space="preserve"> NAD </w:t>
      </w:r>
      <w:proofErr w:type="spellStart"/>
      <w:r w:rsidRPr="00681087">
        <w:rPr>
          <w:rFonts w:ascii="Arial" w:hAnsi="Arial" w:cs="Arial"/>
          <w:b/>
          <w:sz w:val="20"/>
          <w:szCs w:val="20"/>
        </w:rPr>
        <w:t>Klima</w:t>
      </w:r>
      <w:proofErr w:type="spellEnd"/>
      <w:r w:rsidRPr="00681087">
        <w:rPr>
          <w:rFonts w:ascii="Arial" w:hAnsi="Arial" w:cs="Arial"/>
          <w:b/>
          <w:sz w:val="20"/>
          <w:szCs w:val="20"/>
        </w:rPr>
        <w:t xml:space="preserve"> VAL model</w:t>
      </w:r>
    </w:p>
    <w:p w14:paraId="1F42132B" w14:textId="1143E597" w:rsidR="00744E1F" w:rsidRPr="00744E1F" w:rsidRDefault="00744E1F" w:rsidP="00681087">
      <w:pPr>
        <w:ind w:right="-1042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744E1F" w:rsidRPr="00744E1F" w:rsidSect="00744E1F">
      <w:pgSz w:w="12240" w:h="15840"/>
      <w:pgMar w:top="567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1F"/>
    <w:rsid w:val="00566742"/>
    <w:rsid w:val="00681087"/>
    <w:rsid w:val="00744E1F"/>
    <w:rsid w:val="00F0292A"/>
    <w:rsid w:val="00FC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C1C9AF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1051</Characters>
  <Application>Microsoft Macintosh Word</Application>
  <DocSecurity>0</DocSecurity>
  <Lines>8</Lines>
  <Paragraphs>2</Paragraphs>
  <ScaleCrop>false</ScaleCrop>
  <Company>Les aliments Roger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Gagnon</dc:creator>
  <cp:keywords/>
  <dc:description/>
  <cp:lastModifiedBy>Utilisateur de Microsoft Office</cp:lastModifiedBy>
  <cp:revision>3</cp:revision>
  <dcterms:created xsi:type="dcterms:W3CDTF">2015-12-22T14:56:00Z</dcterms:created>
  <dcterms:modified xsi:type="dcterms:W3CDTF">2016-06-28T13:29:00Z</dcterms:modified>
</cp:coreProperties>
</file>